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3C5778" w:rsidRDefault="00C12EB8">
      <w:pPr>
        <w:jc w:val="center"/>
        <w:rPr>
          <w:rFonts w:ascii="Times New Roman" w:hAnsi="Times New Roman" w:cs="Times New Roman"/>
        </w:rPr>
      </w:pPr>
      <w:r w:rsidRPr="003C5778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C5778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3C5778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78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3C5778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4DF73209" w:rsidR="00F47E90" w:rsidRPr="003C5778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</w:t>
      </w:r>
      <w:r w:rsidR="00E83C78">
        <w:rPr>
          <w:b/>
          <w:sz w:val="22"/>
          <w:szCs w:val="22"/>
        </w:rPr>
        <w:t>itação - Pregão Eletrônico nº 010</w:t>
      </w:r>
      <w:r w:rsidR="00575A76" w:rsidRPr="003C5778">
        <w:rPr>
          <w:b/>
          <w:sz w:val="22"/>
          <w:szCs w:val="22"/>
        </w:rPr>
        <w:t>/202</w:t>
      </w:r>
      <w:r w:rsidR="009B13FD" w:rsidRPr="003C5778">
        <w:rPr>
          <w:b/>
          <w:sz w:val="22"/>
          <w:szCs w:val="22"/>
        </w:rPr>
        <w:t>5</w:t>
      </w:r>
      <w:r w:rsidRPr="003C5778">
        <w:rPr>
          <w:b/>
          <w:sz w:val="22"/>
          <w:szCs w:val="22"/>
        </w:rPr>
        <w:t xml:space="preserve"> - Processo nº </w:t>
      </w:r>
      <w:r w:rsidR="006C3379" w:rsidRPr="00DB6B9B">
        <w:rPr>
          <w:b/>
          <w:sz w:val="22"/>
          <w:szCs w:val="22"/>
        </w:rPr>
        <w:t>1</w:t>
      </w:r>
      <w:r w:rsidR="00E83C78">
        <w:rPr>
          <w:b/>
          <w:sz w:val="22"/>
          <w:szCs w:val="22"/>
        </w:rPr>
        <w:t>274</w:t>
      </w:r>
      <w:r w:rsidRPr="003C5778">
        <w:rPr>
          <w:b/>
          <w:sz w:val="22"/>
          <w:szCs w:val="22"/>
        </w:rPr>
        <w:t>/202</w:t>
      </w:r>
      <w:r w:rsidR="009B13FD" w:rsidRPr="003C5778">
        <w:rPr>
          <w:b/>
          <w:sz w:val="22"/>
          <w:szCs w:val="22"/>
        </w:rPr>
        <w:t>5</w:t>
      </w:r>
    </w:p>
    <w:p w14:paraId="1123F015" w14:textId="59CC723A" w:rsidR="00964986" w:rsidRPr="004034FA" w:rsidRDefault="002D2A85" w:rsidP="003C5778">
      <w:pPr>
        <w:pStyle w:val="Nivel2"/>
        <w:numPr>
          <w:ilvl w:val="0"/>
          <w:numId w:val="0"/>
        </w:numPr>
        <w:spacing w:before="0" w:after="0" w:line="23" w:lineRule="atLeast"/>
        <w:rPr>
          <w:rFonts w:ascii="Times New Roman" w:hAnsi="Times New Roman" w:cs="Times New Roman"/>
          <w:szCs w:val="22"/>
        </w:rPr>
      </w:pPr>
      <w:r w:rsidRPr="004034FA">
        <w:rPr>
          <w:rFonts w:ascii="Times New Roman" w:hAnsi="Times New Roman" w:cs="Times New Roman"/>
          <w:szCs w:val="22"/>
        </w:rPr>
        <w:t>O Município de Riozinho/</w:t>
      </w:r>
      <w:r w:rsidR="00F47E90" w:rsidRPr="004034FA">
        <w:rPr>
          <w:rFonts w:ascii="Times New Roman" w:hAnsi="Times New Roman" w:cs="Times New Roman"/>
          <w:szCs w:val="22"/>
        </w:rPr>
        <w:t xml:space="preserve">RS torna público que se encontra aberto o Pregão Eletrônico nº </w:t>
      </w:r>
      <w:r w:rsidR="00E83C78">
        <w:rPr>
          <w:rFonts w:ascii="Times New Roman" w:hAnsi="Times New Roman" w:cs="Times New Roman"/>
          <w:szCs w:val="22"/>
        </w:rPr>
        <w:t>010</w:t>
      </w:r>
      <w:r w:rsidR="00F47E90" w:rsidRPr="004034FA">
        <w:rPr>
          <w:rFonts w:ascii="Times New Roman" w:hAnsi="Times New Roman" w:cs="Times New Roman"/>
          <w:szCs w:val="22"/>
        </w:rPr>
        <w:t>/202</w:t>
      </w:r>
      <w:r w:rsidR="009B13FD" w:rsidRPr="004034FA">
        <w:rPr>
          <w:rFonts w:ascii="Times New Roman" w:hAnsi="Times New Roman" w:cs="Times New Roman"/>
          <w:szCs w:val="22"/>
        </w:rPr>
        <w:t>5</w:t>
      </w:r>
      <w:r w:rsidR="00F47E90" w:rsidRPr="004034FA">
        <w:rPr>
          <w:rFonts w:ascii="Times New Roman" w:hAnsi="Times New Roman" w:cs="Times New Roman"/>
          <w:szCs w:val="22"/>
        </w:rPr>
        <w:t xml:space="preserve">, sendo </w:t>
      </w:r>
      <w:r w:rsidRPr="004034FA">
        <w:rPr>
          <w:rFonts w:ascii="Times New Roman" w:hAnsi="Times New Roman" w:cs="Times New Roman"/>
          <w:szCs w:val="22"/>
        </w:rPr>
        <w:t>o</w:t>
      </w:r>
      <w:r w:rsidR="00F47E90" w:rsidRPr="004034FA">
        <w:rPr>
          <w:rFonts w:ascii="Times New Roman" w:hAnsi="Times New Roman" w:cs="Times New Roman"/>
          <w:szCs w:val="22"/>
        </w:rPr>
        <w:t xml:space="preserve"> </w:t>
      </w:r>
      <w:r w:rsidRPr="004034FA">
        <w:rPr>
          <w:rFonts w:ascii="Times New Roman" w:hAnsi="Times New Roman" w:cs="Times New Roman"/>
          <w:szCs w:val="22"/>
        </w:rPr>
        <w:t xml:space="preserve">objeto da presente licitação </w:t>
      </w:r>
      <w:r w:rsidR="00E83C78" w:rsidRPr="00E83C78">
        <w:rPr>
          <w:rStyle w:val="fontstyle01"/>
          <w:sz w:val="22"/>
          <w:szCs w:val="22"/>
        </w:rPr>
        <w:t>Registro de Preço para futuras aquisições de materiais de construção, destinados ao atendimento das demandas das Secretarias Municipais do Município de Riozinho/RS, com o objetivo de garantir fornecimento ágil, contínuo e emergencial para execução de serviços de manutenção, reparos e obras públicas, de acordo com o Termo de Referência</w:t>
      </w:r>
      <w:r w:rsidR="003C5778" w:rsidRPr="004034FA">
        <w:rPr>
          <w:rFonts w:ascii="Times New Roman" w:hAnsi="Times New Roman" w:cs="Times New Roman"/>
          <w:szCs w:val="22"/>
        </w:rPr>
        <w:t>.</w:t>
      </w:r>
      <w:r w:rsidR="00F47E90" w:rsidRPr="004034FA">
        <w:rPr>
          <w:rFonts w:ascii="Times New Roman" w:hAnsi="Times New Roman" w:cs="Times New Roman"/>
          <w:szCs w:val="22"/>
        </w:rPr>
        <w:t xml:space="preserve"> A sessão</w:t>
      </w:r>
      <w:r w:rsidR="007B57FD" w:rsidRPr="004034FA">
        <w:rPr>
          <w:rFonts w:ascii="Times New Roman" w:hAnsi="Times New Roman" w:cs="Times New Roman"/>
          <w:szCs w:val="22"/>
        </w:rPr>
        <w:t xml:space="preserve"> pública ocorrerá à</w:t>
      </w:r>
      <w:r w:rsidR="00995489" w:rsidRPr="004034FA">
        <w:rPr>
          <w:rFonts w:ascii="Times New Roman" w:hAnsi="Times New Roman" w:cs="Times New Roman"/>
          <w:szCs w:val="22"/>
        </w:rPr>
        <w:t xml:space="preserve">s </w:t>
      </w:r>
      <w:r w:rsidR="00C35734">
        <w:rPr>
          <w:rFonts w:ascii="Times New Roman" w:hAnsi="Times New Roman" w:cs="Times New Roman"/>
          <w:szCs w:val="22"/>
        </w:rPr>
        <w:t>08h30</w:t>
      </w:r>
      <w:r w:rsidR="00995489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do dia </w:t>
      </w:r>
      <w:r w:rsidR="00E83C78">
        <w:rPr>
          <w:rFonts w:ascii="Times New Roman" w:hAnsi="Times New Roman" w:cs="Times New Roman"/>
          <w:szCs w:val="22"/>
        </w:rPr>
        <w:t>03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E83C78">
        <w:rPr>
          <w:rFonts w:ascii="Times New Roman" w:hAnsi="Times New Roman" w:cs="Times New Roman"/>
          <w:szCs w:val="22"/>
        </w:rPr>
        <w:t>dezembro</w:t>
      </w:r>
      <w:r w:rsidR="00F47E90" w:rsidRPr="004034FA">
        <w:rPr>
          <w:rFonts w:ascii="Times New Roman" w:hAnsi="Times New Roman" w:cs="Times New Roman"/>
          <w:szCs w:val="22"/>
        </w:rPr>
        <w:t xml:space="preserve"> de 202</w:t>
      </w:r>
      <w:r w:rsidR="009B13FD" w:rsidRPr="004034FA">
        <w:rPr>
          <w:rFonts w:ascii="Times New Roman" w:hAnsi="Times New Roman" w:cs="Times New Roman"/>
          <w:szCs w:val="22"/>
        </w:rPr>
        <w:t>5</w:t>
      </w:r>
      <w:r w:rsidR="00575A76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no sítio: </w:t>
      </w:r>
      <w:hyperlink r:id="rId8" w:history="1">
        <w:r w:rsidR="00F47E90" w:rsidRPr="004034FA">
          <w:rPr>
            <w:rStyle w:val="Hyperlink"/>
            <w:rFonts w:ascii="Times New Roman" w:hAnsi="Times New Roman"/>
            <w:b/>
            <w:color w:val="auto"/>
            <w:szCs w:val="22"/>
          </w:rPr>
          <w:t>https://bll.org.br/</w:t>
        </w:r>
      </w:hyperlink>
      <w:r w:rsidR="00F47E90" w:rsidRPr="004034FA">
        <w:rPr>
          <w:rFonts w:ascii="Times New Roman" w:hAnsi="Times New Roman" w:cs="Times New Roman"/>
          <w:szCs w:val="22"/>
        </w:rPr>
        <w:t xml:space="preserve">. Sendo que o Edital na íntegra estará disponível aos interessados também no </w:t>
      </w:r>
      <w:r w:rsidR="00575A76" w:rsidRPr="004034FA">
        <w:rPr>
          <w:rFonts w:ascii="Times New Roman" w:hAnsi="Times New Roman" w:cs="Times New Roman"/>
          <w:szCs w:val="22"/>
        </w:rPr>
        <w:t>site oficial</w:t>
      </w:r>
      <w:r w:rsidR="00F47E90" w:rsidRPr="004034FA">
        <w:rPr>
          <w:rFonts w:ascii="Times New Roman" w:hAnsi="Times New Roman" w:cs="Times New Roman"/>
          <w:szCs w:val="22"/>
        </w:rPr>
        <w:t xml:space="preserve"> (</w:t>
      </w:r>
      <w:hyperlink r:id="rId9" w:history="1">
        <w:r w:rsidR="009B13FD" w:rsidRPr="004034FA">
          <w:rPr>
            <w:rStyle w:val="Hyperlink"/>
            <w:rFonts w:ascii="Times New Roman" w:hAnsi="Times New Roman"/>
            <w:szCs w:val="22"/>
          </w:rPr>
          <w:t>https://www.riozinho.rs.gov.br/</w:t>
        </w:r>
      </w:hyperlink>
      <w:r w:rsidR="00F47E90" w:rsidRPr="004034FA">
        <w:rPr>
          <w:rFonts w:ascii="Times New Roman" w:hAnsi="Times New Roman" w:cs="Times New Roman"/>
          <w:szCs w:val="22"/>
        </w:rPr>
        <w:t>). Maiores informações</w:t>
      </w:r>
      <w:r w:rsidR="00D206BF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e-mail: licitacao@pmriozinho.com.br. Riozinho/RS, </w:t>
      </w:r>
      <w:r w:rsidR="00E83C78">
        <w:rPr>
          <w:rFonts w:ascii="Times New Roman" w:hAnsi="Times New Roman" w:cs="Times New Roman"/>
          <w:szCs w:val="22"/>
        </w:rPr>
        <w:t>18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E83C78">
        <w:rPr>
          <w:rFonts w:ascii="Times New Roman" w:hAnsi="Times New Roman" w:cs="Times New Roman"/>
          <w:szCs w:val="22"/>
        </w:rPr>
        <w:t>novembro</w:t>
      </w:r>
      <w:r w:rsidR="002625C9" w:rsidRPr="004034FA">
        <w:rPr>
          <w:rFonts w:ascii="Times New Roman" w:hAnsi="Times New Roman" w:cs="Times New Roman"/>
          <w:szCs w:val="22"/>
        </w:rPr>
        <w:t xml:space="preserve"> d</w:t>
      </w:r>
      <w:r w:rsidR="00F47E90" w:rsidRPr="004034FA">
        <w:rPr>
          <w:rFonts w:ascii="Times New Roman" w:hAnsi="Times New Roman" w:cs="Times New Roman"/>
          <w:szCs w:val="22"/>
        </w:rPr>
        <w:t>e 20</w:t>
      </w:r>
      <w:r w:rsidR="009B13FD" w:rsidRPr="004034FA">
        <w:rPr>
          <w:rFonts w:ascii="Times New Roman" w:hAnsi="Times New Roman" w:cs="Times New Roman"/>
          <w:szCs w:val="22"/>
        </w:rPr>
        <w:t>25</w:t>
      </w:r>
      <w:r w:rsidR="00F47E90" w:rsidRPr="004034FA">
        <w:rPr>
          <w:rFonts w:ascii="Times New Roman" w:hAnsi="Times New Roman" w:cs="Times New Roman"/>
          <w:szCs w:val="22"/>
        </w:rPr>
        <w:t xml:space="preserve">. </w:t>
      </w:r>
    </w:p>
    <w:p w14:paraId="656A861E" w14:textId="06A219ED" w:rsidR="00F47E90" w:rsidRPr="004034FA" w:rsidRDefault="009B13FD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4034FA">
        <w:rPr>
          <w:sz w:val="22"/>
          <w:szCs w:val="22"/>
        </w:rPr>
        <w:t>Airton Trevizani da Rosa</w:t>
      </w:r>
      <w:r w:rsidR="00F47E90" w:rsidRPr="004034FA">
        <w:rPr>
          <w:sz w:val="22"/>
          <w:szCs w:val="22"/>
        </w:rPr>
        <w:t xml:space="preserve"> - Prefeito Municipal</w:t>
      </w:r>
    </w:p>
    <w:p w14:paraId="42A81C8B" w14:textId="77777777" w:rsidR="006C2D5B" w:rsidRPr="003C5778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  <w:bookmarkStart w:id="1" w:name="_GoBack"/>
      <w:bookmarkEnd w:id="0"/>
      <w:bookmarkEnd w:id="1"/>
    </w:p>
    <w:sectPr w:rsidR="006C2D5B" w:rsidRPr="003C57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471F3" w14:textId="77777777" w:rsidR="00701EC4" w:rsidRDefault="00701EC4">
      <w:r>
        <w:separator/>
      </w:r>
    </w:p>
  </w:endnote>
  <w:endnote w:type="continuationSeparator" w:id="0">
    <w:p w14:paraId="1A311278" w14:textId="77777777" w:rsidR="00701EC4" w:rsidRDefault="00701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29ACB" w14:textId="77777777" w:rsidR="00701EC4" w:rsidRDefault="00701EC4">
      <w:r>
        <w:rPr>
          <w:color w:val="000000"/>
        </w:rPr>
        <w:separator/>
      </w:r>
    </w:p>
  </w:footnote>
  <w:footnote w:type="continuationSeparator" w:id="0">
    <w:p w14:paraId="1DC86EAB" w14:textId="77777777" w:rsidR="00701EC4" w:rsidRDefault="00701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D3611"/>
    <w:rsid w:val="00214AD5"/>
    <w:rsid w:val="00222ED9"/>
    <w:rsid w:val="002625C9"/>
    <w:rsid w:val="00265DA6"/>
    <w:rsid w:val="002A22F9"/>
    <w:rsid w:val="002C7470"/>
    <w:rsid w:val="002D2A85"/>
    <w:rsid w:val="002E387D"/>
    <w:rsid w:val="003C5778"/>
    <w:rsid w:val="003E17D4"/>
    <w:rsid w:val="004034FA"/>
    <w:rsid w:val="0041315F"/>
    <w:rsid w:val="00461847"/>
    <w:rsid w:val="005042C1"/>
    <w:rsid w:val="00513543"/>
    <w:rsid w:val="00575A76"/>
    <w:rsid w:val="005B2E22"/>
    <w:rsid w:val="0068327E"/>
    <w:rsid w:val="006C2D5B"/>
    <w:rsid w:val="006C3379"/>
    <w:rsid w:val="006D39ED"/>
    <w:rsid w:val="0070154E"/>
    <w:rsid w:val="00701EC4"/>
    <w:rsid w:val="00731DC0"/>
    <w:rsid w:val="0075522D"/>
    <w:rsid w:val="00766193"/>
    <w:rsid w:val="007A5328"/>
    <w:rsid w:val="007B57FD"/>
    <w:rsid w:val="00830ACC"/>
    <w:rsid w:val="00831CA0"/>
    <w:rsid w:val="008F11D4"/>
    <w:rsid w:val="00962C5B"/>
    <w:rsid w:val="00964986"/>
    <w:rsid w:val="00967D38"/>
    <w:rsid w:val="009907FA"/>
    <w:rsid w:val="00995489"/>
    <w:rsid w:val="009B13FD"/>
    <w:rsid w:val="00A97B8E"/>
    <w:rsid w:val="00AE62E2"/>
    <w:rsid w:val="00B33D2E"/>
    <w:rsid w:val="00B3482E"/>
    <w:rsid w:val="00BF5A43"/>
    <w:rsid w:val="00BF7348"/>
    <w:rsid w:val="00C12EB8"/>
    <w:rsid w:val="00C13B56"/>
    <w:rsid w:val="00C232DB"/>
    <w:rsid w:val="00C35734"/>
    <w:rsid w:val="00D206BF"/>
    <w:rsid w:val="00D43F51"/>
    <w:rsid w:val="00D83BD6"/>
    <w:rsid w:val="00DB4BFE"/>
    <w:rsid w:val="00DB6B9B"/>
    <w:rsid w:val="00DD463E"/>
    <w:rsid w:val="00DF63AE"/>
    <w:rsid w:val="00E16DAB"/>
    <w:rsid w:val="00E22088"/>
    <w:rsid w:val="00E414C1"/>
    <w:rsid w:val="00E76473"/>
    <w:rsid w:val="00E82FC3"/>
    <w:rsid w:val="00E83C78"/>
    <w:rsid w:val="00E90F8E"/>
    <w:rsid w:val="00EF1097"/>
    <w:rsid w:val="00F21852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3C5778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C5778"/>
    <w:pPr>
      <w:suppressAutoHyphens w:val="0"/>
      <w:autoSpaceDN/>
      <w:ind w:left="720"/>
      <w:contextualSpacing/>
      <w:textAlignment w:val="auto"/>
    </w:pPr>
    <w:rPr>
      <w:rFonts w:ascii="Calibri" w:eastAsia="Calibri" w:hAnsi="Calibri" w:cs="Times New Roman"/>
      <w:kern w:val="0"/>
      <w:lang w:eastAsia="en-US" w:bidi="ar-SA"/>
    </w:rPr>
  </w:style>
  <w:style w:type="paragraph" w:customStyle="1" w:styleId="Nivel01">
    <w:name w:val="Nivel 01"/>
    <w:basedOn w:val="Ttulo1"/>
    <w:next w:val="Normal"/>
    <w:qFormat/>
    <w:rsid w:val="003C5778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3C5778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3C5778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3C577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C5778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C5778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3C5778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customStyle="1" w:styleId="fontstyle01">
    <w:name w:val="fontstyle01"/>
    <w:basedOn w:val="Fontepargpadro"/>
    <w:rsid w:val="004034F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l.org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ozinho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licitacao</cp:lastModifiedBy>
  <cp:revision>10</cp:revision>
  <dcterms:created xsi:type="dcterms:W3CDTF">2025-06-10T14:22:00Z</dcterms:created>
  <dcterms:modified xsi:type="dcterms:W3CDTF">2025-11-14T14:27:00Z</dcterms:modified>
</cp:coreProperties>
</file>